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28F" w:rsidRPr="004D428F" w:rsidRDefault="004D428F" w:rsidP="004D428F">
      <w:pPr>
        <w:shd w:val="clear" w:color="auto" w:fill="FFFFFF"/>
        <w:adjustRightInd/>
        <w:snapToGrid/>
        <w:spacing w:after="0" w:line="570" w:lineRule="atLeast"/>
        <w:jc w:val="center"/>
        <w:outlineLvl w:val="0"/>
        <w:rPr>
          <w:rFonts w:ascii="微软雅黑" w:hAnsi="微软雅黑" w:cs="宋体"/>
          <w:b/>
          <w:bCs/>
          <w:color w:val="333333"/>
          <w:kern w:val="36"/>
          <w:sz w:val="36"/>
          <w:szCs w:val="36"/>
        </w:rPr>
      </w:pPr>
      <w:r w:rsidRPr="004D428F">
        <w:rPr>
          <w:rFonts w:ascii="微软雅黑" w:hAnsi="微软雅黑" w:cs="宋体" w:hint="eastAsia"/>
          <w:b/>
          <w:bCs/>
          <w:color w:val="333333"/>
          <w:kern w:val="36"/>
          <w:sz w:val="36"/>
          <w:szCs w:val="36"/>
        </w:rPr>
        <w:t>教育部学历证书电子注册备案表打印流程</w:t>
      </w:r>
    </w:p>
    <w:p w:rsidR="004D428F" w:rsidRDefault="004D428F" w:rsidP="004D428F">
      <w:pPr>
        <w:pStyle w:val="a3"/>
        <w:shd w:val="clear" w:color="auto" w:fill="FFFFFF"/>
        <w:spacing w:before="0" w:beforeAutospacing="0" w:after="0" w:afterAutospacing="0"/>
        <w:ind w:firstLine="480"/>
        <w:rPr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1、 登陆学信网(http://www.chsi.com.cn/)。</w:t>
      </w:r>
    </w:p>
    <w:p w:rsidR="004D428F" w:rsidRDefault="004D428F" w:rsidP="004D428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2、 点击学籍学历查询。</w:t>
      </w:r>
    </w:p>
    <w:p w:rsidR="004D428F" w:rsidRDefault="004D428F" w:rsidP="004D428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3、 点击零散查询。</w:t>
      </w:r>
    </w:p>
    <w:p w:rsidR="004D428F" w:rsidRDefault="004D428F" w:rsidP="004D428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4、 输入证书编号、姓名、图片验证码。</w:t>
      </w:r>
    </w:p>
    <w:p w:rsidR="004D428F" w:rsidRDefault="004D428F" w:rsidP="004D428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5、 输入手机号获取短信验证码并输入验证码。</w:t>
      </w:r>
    </w:p>
    <w:p w:rsidR="004D428F" w:rsidRDefault="004D428F" w:rsidP="004D428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6、 点击申请学历证书电子注册备案表。</w:t>
      </w:r>
    </w:p>
    <w:p w:rsidR="004D428F" w:rsidRDefault="004D428F" w:rsidP="004D428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7、 选择支付方式，并支付2元。</w:t>
      </w:r>
    </w:p>
    <w:p w:rsidR="004D428F" w:rsidRDefault="004D428F" w:rsidP="004D428F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8、 打印教育部学历证书电子注册备案表&lt; /p&gt;</w:t>
      </w:r>
    </w:p>
    <w:p w:rsidR="004358AB" w:rsidRDefault="004D428F" w:rsidP="004D428F">
      <w:pPr>
        <w:spacing w:line="220" w:lineRule="atLeast"/>
        <w:jc w:val="center"/>
      </w:pPr>
      <w:r>
        <w:rPr>
          <w:noProof/>
        </w:rPr>
        <w:drawing>
          <wp:inline distT="0" distB="0" distL="0" distR="0">
            <wp:extent cx="4038600" cy="4552950"/>
            <wp:effectExtent l="19050" t="0" r="0" b="0"/>
            <wp:docPr id="1" name="图片 0" descr="QQ截图20170717170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7071717004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45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D428F"/>
    <w:rsid w:val="008B7726"/>
    <w:rsid w:val="00D31D50"/>
    <w:rsid w:val="00F55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4D428F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D428F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D428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4D428F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D428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2017-07-17T09:01:00Z</dcterms:modified>
</cp:coreProperties>
</file>